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FF7D6" w14:textId="77777777" w:rsidR="001F75B3" w:rsidRDefault="001F75B3" w:rsidP="001F75B3">
      <w:pPr>
        <w:ind w:left="2620"/>
        <w:jc w:val="center"/>
        <w:rPr>
          <w:rFonts w:cs="Calibri"/>
          <w:lang w:eastAsia="zh-CN"/>
        </w:rPr>
      </w:pPr>
      <w:r>
        <w:rPr>
          <w:rFonts w:cs="Calibri"/>
        </w:rPr>
        <w:t xml:space="preserve">                                                                Załącznik nr 1 do Zarządzenia nr </w:t>
      </w:r>
    </w:p>
    <w:p w14:paraId="4EE37F3E" w14:textId="77777777" w:rsidR="001F75B3" w:rsidRDefault="001F75B3" w:rsidP="001F75B3">
      <w:pPr>
        <w:ind w:left="2620"/>
        <w:jc w:val="right"/>
        <w:rPr>
          <w:rFonts w:cs="Calibri"/>
        </w:rPr>
      </w:pPr>
      <w:r>
        <w:rPr>
          <w:rFonts w:cs="Calibri"/>
        </w:rPr>
        <w:t>Dyrektora Gminnego Ośrodka Kultury w Rabie Wyżnej</w:t>
      </w:r>
    </w:p>
    <w:p w14:paraId="089557B3" w14:textId="77777777" w:rsidR="00F20CE6" w:rsidRDefault="001F75B3" w:rsidP="001F75B3">
      <w:pPr>
        <w:spacing w:after="0" w:line="240" w:lineRule="auto"/>
        <w:jc w:val="right"/>
        <w:rPr>
          <w:rFonts w:eastAsia="SimSun" w:cstheme="minorHAnsi"/>
          <w:bCs/>
          <w:iCs/>
          <w:sz w:val="24"/>
          <w:szCs w:val="24"/>
          <w:lang w:eastAsia="zh-CN" w:bidi="hi-IN"/>
        </w:rPr>
      </w:pPr>
      <w:r>
        <w:rPr>
          <w:rFonts w:cs="Calibri"/>
        </w:rPr>
        <w:t>z dnia 31 maja 2016r.</w:t>
      </w:r>
    </w:p>
    <w:p w14:paraId="64523043" w14:textId="77777777" w:rsidR="00F20CE6" w:rsidRDefault="00F20CE6" w:rsidP="00F20CE6">
      <w:pPr>
        <w:spacing w:after="0" w:line="240" w:lineRule="auto"/>
        <w:jc w:val="center"/>
        <w:rPr>
          <w:rFonts w:eastAsia="SimSun" w:cstheme="minorHAnsi"/>
          <w:b/>
          <w:sz w:val="24"/>
          <w:szCs w:val="24"/>
          <w:lang w:eastAsia="zh-CN" w:bidi="hi-IN"/>
        </w:rPr>
      </w:pPr>
      <w:r w:rsidRPr="00F20CE6">
        <w:rPr>
          <w:rFonts w:eastAsia="SimSun" w:cstheme="minorHAnsi"/>
          <w:b/>
          <w:sz w:val="24"/>
          <w:szCs w:val="24"/>
          <w:lang w:eastAsia="zh-CN" w:bidi="hi-IN"/>
        </w:rPr>
        <w:t xml:space="preserve">REGULAMIN ZAJĘĆ </w:t>
      </w:r>
    </w:p>
    <w:p w14:paraId="40126A0F" w14:textId="77777777" w:rsidR="00E24988" w:rsidRDefault="00E24988" w:rsidP="00F20CE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D7B949F" w14:textId="77777777" w:rsidR="00E24988" w:rsidRPr="00F20CE6" w:rsidRDefault="00E24988" w:rsidP="00F20CE6">
      <w:pPr>
        <w:spacing w:after="0" w:line="240" w:lineRule="auto"/>
        <w:jc w:val="center"/>
        <w:rPr>
          <w:rFonts w:eastAsia="SimSun" w:cstheme="minorHAnsi"/>
          <w:b/>
          <w:sz w:val="24"/>
          <w:szCs w:val="24"/>
          <w:lang w:eastAsia="zh-CN" w:bidi="hi-IN"/>
        </w:rPr>
      </w:pPr>
      <w:r>
        <w:rPr>
          <w:rFonts w:cstheme="minorHAnsi"/>
          <w:b/>
          <w:sz w:val="24"/>
          <w:szCs w:val="24"/>
        </w:rPr>
        <w:t>W GMINNYM OŚRODKU KULTURY W RABIE WYŻNEJ</w:t>
      </w:r>
    </w:p>
    <w:p w14:paraId="29016311" w14:textId="77777777" w:rsidR="00F20CE6" w:rsidRDefault="00F20CE6" w:rsidP="00F20CE6">
      <w:pPr>
        <w:spacing w:after="0" w:line="240" w:lineRule="auto"/>
        <w:jc w:val="center"/>
        <w:rPr>
          <w:rFonts w:eastAsia="SimSun" w:cstheme="minorHAnsi"/>
          <w:bCs/>
          <w:iCs/>
          <w:sz w:val="24"/>
          <w:szCs w:val="24"/>
          <w:lang w:eastAsia="zh-CN" w:bidi="hi-IN"/>
        </w:rPr>
      </w:pPr>
    </w:p>
    <w:p w14:paraId="35424BB5" w14:textId="77777777" w:rsidR="00F20CE6" w:rsidRPr="00F20CE6" w:rsidRDefault="00F20CE6" w:rsidP="00F20CE6">
      <w:pPr>
        <w:spacing w:after="0" w:line="240" w:lineRule="auto"/>
        <w:jc w:val="center"/>
        <w:rPr>
          <w:rFonts w:eastAsia="SimSun" w:cstheme="minorHAnsi"/>
          <w:b/>
          <w:bCs/>
          <w:i/>
          <w:iCs/>
          <w:sz w:val="24"/>
          <w:szCs w:val="24"/>
          <w:lang w:eastAsia="zh-CN" w:bidi="hi-IN"/>
        </w:rPr>
      </w:pPr>
    </w:p>
    <w:p w14:paraId="4B5F3200" w14:textId="77777777" w:rsidR="00F20CE6" w:rsidRPr="00F20CE6" w:rsidRDefault="00F27414" w:rsidP="00F20CE6">
      <w:pPr>
        <w:numPr>
          <w:ilvl w:val="0"/>
          <w:numId w:val="1"/>
        </w:numPr>
        <w:spacing w:after="0" w:line="240" w:lineRule="auto"/>
        <w:contextualSpacing/>
        <w:rPr>
          <w:rFonts w:eastAsia="SimSun" w:cstheme="minorHAnsi"/>
          <w:sz w:val="24"/>
          <w:szCs w:val="24"/>
          <w:lang w:eastAsia="zh-CN" w:bidi="hi-IN"/>
        </w:rPr>
      </w:pPr>
      <w:r>
        <w:rPr>
          <w:rFonts w:eastAsia="SimSun" w:cstheme="minorHAnsi"/>
          <w:sz w:val="24"/>
          <w:szCs w:val="24"/>
          <w:lang w:eastAsia="zh-CN" w:bidi="hi-IN"/>
        </w:rPr>
        <w:t>Zajęcia  odbywają się okresie określonym w harmonogramie przedstawionym w formie plakatu</w:t>
      </w:r>
    </w:p>
    <w:p w14:paraId="1E0DFC46" w14:textId="77777777" w:rsidR="00F20CE6" w:rsidRPr="00F20CE6" w:rsidRDefault="00F20CE6" w:rsidP="00F20CE6">
      <w:pPr>
        <w:spacing w:after="0" w:line="240" w:lineRule="auto"/>
        <w:ind w:left="707"/>
        <w:contextualSpacing/>
        <w:rPr>
          <w:rFonts w:eastAsia="SimSun" w:cstheme="minorHAnsi"/>
          <w:b/>
          <w:sz w:val="24"/>
          <w:szCs w:val="24"/>
          <w:lang w:eastAsia="zh-CN" w:bidi="hi-IN"/>
        </w:rPr>
      </w:pPr>
    </w:p>
    <w:p w14:paraId="1993CDD8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>Czas trwa</w:t>
      </w:r>
      <w:r w:rsidR="00F27414">
        <w:rPr>
          <w:rFonts w:eastAsia="SimSun" w:cstheme="minorHAnsi"/>
          <w:sz w:val="24"/>
          <w:szCs w:val="24"/>
          <w:lang w:eastAsia="zh-CN" w:bidi="hi-IN"/>
        </w:rPr>
        <w:t>nia zajęć określa się w harmonogramie</w:t>
      </w:r>
    </w:p>
    <w:p w14:paraId="564C84B9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>Wym</w:t>
      </w:r>
      <w:r w:rsidR="00F27414">
        <w:rPr>
          <w:rFonts w:eastAsia="SimSun" w:cstheme="minorHAnsi"/>
          <w:sz w:val="24"/>
          <w:szCs w:val="24"/>
          <w:lang w:eastAsia="zh-CN" w:bidi="hi-IN"/>
        </w:rPr>
        <w:t>agany wiek uczestników określa się w harmonogramie</w:t>
      </w:r>
    </w:p>
    <w:p w14:paraId="508CA252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Verdana" w:cstheme="minorHAnsi"/>
          <w:sz w:val="24"/>
          <w:szCs w:val="24"/>
          <w:lang w:eastAsia="zh-CN" w:bidi="hi-IN"/>
        </w:rPr>
        <w:t>Ilość miejsc ograniczona, decyduje kolejność zgłoszeń</w:t>
      </w:r>
    </w:p>
    <w:p w14:paraId="3E3BF9F5" w14:textId="4E17A6D8" w:rsid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 xml:space="preserve">Wymagana jest pisemna zgoda rodzica/opiekuna na udział dziecka w zajęciach. Deklaracja do pobrania na stronie internetowej </w:t>
      </w:r>
      <w:hyperlink r:id="rId5">
        <w:r w:rsidRPr="00F20CE6">
          <w:rPr>
            <w:rFonts w:eastAsia="SimSun" w:cstheme="minorHAnsi"/>
            <w:color w:val="000080"/>
            <w:sz w:val="24"/>
            <w:szCs w:val="24"/>
            <w:u w:val="single"/>
            <w:lang w:eastAsia="zh-CN" w:bidi="hi-IN"/>
          </w:rPr>
          <w:t>www.</w:t>
        </w:r>
      </w:hyperlink>
      <w:hyperlink r:id="rId6">
        <w:r w:rsidRPr="00F20CE6">
          <w:rPr>
            <w:rFonts w:eastAsia="SimSun" w:cstheme="minorHAnsi"/>
            <w:color w:val="000080"/>
            <w:sz w:val="24"/>
            <w:szCs w:val="24"/>
            <w:u w:val="single"/>
            <w:lang w:eastAsia="zh-CN" w:bidi="hi-IN"/>
          </w:rPr>
          <w:t>gokrabawyzna.pl</w:t>
        </w:r>
      </w:hyperlink>
      <w:r w:rsidRPr="00F20CE6">
        <w:rPr>
          <w:rFonts w:eastAsia="SimSun" w:cstheme="minorHAnsi"/>
          <w:sz w:val="24"/>
          <w:szCs w:val="24"/>
          <w:lang w:eastAsia="zh-CN" w:bidi="hi-IN"/>
        </w:rPr>
        <w:t xml:space="preserve"> lub w biurze Gminnego</w:t>
      </w:r>
      <w:r>
        <w:rPr>
          <w:rFonts w:eastAsia="SimSun" w:cstheme="minorHAnsi"/>
          <w:sz w:val="24"/>
          <w:szCs w:val="24"/>
          <w:lang w:eastAsia="zh-CN" w:bidi="hi-IN"/>
        </w:rPr>
        <w:t xml:space="preserve"> Ośrodka Kultury </w:t>
      </w:r>
    </w:p>
    <w:p w14:paraId="1DF10180" w14:textId="77777777" w:rsidR="00F20CE6" w:rsidRPr="00F20CE6" w:rsidRDefault="00F20CE6" w:rsidP="00F20CE6">
      <w:pPr>
        <w:tabs>
          <w:tab w:val="left" w:pos="0"/>
        </w:tabs>
        <w:spacing w:after="140" w:line="288" w:lineRule="auto"/>
        <w:ind w:left="707"/>
        <w:jc w:val="both"/>
        <w:rPr>
          <w:rFonts w:eastAsia="SimSun" w:cstheme="minorHAnsi"/>
          <w:sz w:val="24"/>
          <w:szCs w:val="24"/>
          <w:lang w:eastAsia="zh-CN" w:bidi="hi-IN"/>
        </w:rPr>
      </w:pPr>
      <w:r>
        <w:rPr>
          <w:rFonts w:eastAsia="SimSun" w:cstheme="minorHAnsi"/>
          <w:sz w:val="24"/>
          <w:szCs w:val="24"/>
          <w:lang w:eastAsia="zh-CN" w:bidi="hi-IN"/>
        </w:rPr>
        <w:t>w Rabie Wyżnej</w:t>
      </w:r>
      <w:r w:rsidRPr="00F20CE6">
        <w:rPr>
          <w:rFonts w:eastAsia="SimSun" w:cstheme="minorHAnsi"/>
          <w:sz w:val="24"/>
          <w:szCs w:val="24"/>
          <w:lang w:eastAsia="zh-CN" w:bidi="hi-IN"/>
        </w:rPr>
        <w:t xml:space="preserve">. </w:t>
      </w:r>
    </w:p>
    <w:p w14:paraId="41D348A4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 xml:space="preserve">Gminny Ośrodek Kultury nie zapewnia dowozu dzieci. </w:t>
      </w:r>
    </w:p>
    <w:p w14:paraId="61969DCF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>Organizator nie zapewnia wyżywienia i napojów dla uczestników zajęć.</w:t>
      </w:r>
    </w:p>
    <w:p w14:paraId="6A30ED0E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</w:tabs>
        <w:spacing w:after="140" w:line="288" w:lineRule="auto"/>
        <w:jc w:val="both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>Rodzic jest zobowiązany do przyprowadzania dziecka na zajęcia i odbioru dziecka z zajęć lub deklaruje, że ponosi pełną odpowiedzialność za bezpieczeństwo dziecka w drodze na zajęcia i z zajęć.</w:t>
      </w:r>
    </w:p>
    <w:p w14:paraId="720330A3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  <w:tab w:val="left" w:pos="851"/>
        </w:tabs>
        <w:spacing w:after="140" w:line="288" w:lineRule="auto"/>
        <w:ind w:left="851" w:hanging="427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>Uczestnicy zajęć są zobowiązani do wykonywania poleceń instruktorów oraz upoważnionych osób.</w:t>
      </w:r>
    </w:p>
    <w:p w14:paraId="7F6DD565" w14:textId="77777777" w:rsidR="00F20CE6" w:rsidRPr="00F20CE6" w:rsidRDefault="00F20CE6" w:rsidP="00F20CE6">
      <w:pPr>
        <w:numPr>
          <w:ilvl w:val="0"/>
          <w:numId w:val="1"/>
        </w:numPr>
        <w:tabs>
          <w:tab w:val="left" w:pos="0"/>
          <w:tab w:val="left" w:pos="851"/>
        </w:tabs>
        <w:spacing w:after="140" w:line="288" w:lineRule="auto"/>
        <w:ind w:left="851" w:hanging="427"/>
        <w:rPr>
          <w:rFonts w:eastAsia="SimSun" w:cstheme="minorHAnsi"/>
          <w:sz w:val="24"/>
          <w:szCs w:val="24"/>
          <w:lang w:eastAsia="zh-CN" w:bidi="hi-IN"/>
        </w:rPr>
      </w:pPr>
      <w:r w:rsidRPr="00F20CE6">
        <w:rPr>
          <w:rFonts w:eastAsia="SimSun" w:cstheme="minorHAnsi"/>
          <w:sz w:val="24"/>
          <w:szCs w:val="24"/>
          <w:lang w:eastAsia="zh-CN" w:bidi="hi-IN"/>
        </w:rPr>
        <w:t xml:space="preserve"> Uczestnicy zajęć są zobowiązani do godnego zachowania się  w trakcie trwania zajęć, w tym do przestrzegania regulaminu sali i obiektu, w którym odbywają się zajęcia.</w:t>
      </w:r>
    </w:p>
    <w:p w14:paraId="33A09162" w14:textId="77777777" w:rsidR="00F20CE6" w:rsidRPr="00292D52" w:rsidRDefault="00F20CE6" w:rsidP="00F20CE6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292D52">
        <w:rPr>
          <w:rFonts w:asciiTheme="minorHAnsi" w:hAnsiTheme="minorHAnsi" w:cstheme="minorHAnsi"/>
        </w:rPr>
        <w:t>Uczestnicy zajęć są zobowiązani do szanowania i właściwego użytkowania obiektów, z których korzystają wraz z całym wyposażeniem.</w:t>
      </w:r>
    </w:p>
    <w:p w14:paraId="31F622A9" w14:textId="77777777" w:rsidR="00F20CE6" w:rsidRPr="00292D52" w:rsidRDefault="00F20CE6" w:rsidP="00F20CE6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292D52">
        <w:rPr>
          <w:rFonts w:asciiTheme="minorHAnsi" w:hAnsiTheme="minorHAnsi" w:cstheme="minorHAnsi"/>
        </w:rPr>
        <w:t xml:space="preserve">Uczestnikom zajęć zabrania się oddalania z miejsca organizowania zajęć. </w:t>
      </w:r>
    </w:p>
    <w:p w14:paraId="4A9C80DD" w14:textId="77777777" w:rsidR="00F20CE6" w:rsidRPr="00292D52" w:rsidRDefault="00F20CE6" w:rsidP="00F20CE6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292D52">
        <w:rPr>
          <w:rFonts w:asciiTheme="minorHAnsi" w:hAnsiTheme="minorHAnsi" w:cstheme="minorHAnsi"/>
        </w:rPr>
        <w:t xml:space="preserve">Uczestnicy zajęć mają obowiązek przestrzegania zasad bezpieczeństwa oraz ppoż. </w:t>
      </w:r>
    </w:p>
    <w:p w14:paraId="71088575" w14:textId="77777777" w:rsidR="00F20CE6" w:rsidRPr="00292D52" w:rsidRDefault="00F20CE6" w:rsidP="00F20CE6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292D52">
        <w:rPr>
          <w:rFonts w:asciiTheme="minorHAnsi" w:hAnsiTheme="minorHAnsi" w:cstheme="minorHAnsi"/>
        </w:rPr>
        <w:t xml:space="preserve"> Za szkody związane z nieprzestrzeganiem regulaminu odpowiadają rodzice lub prawni opiekunowie uczestnika zajęć </w:t>
      </w:r>
    </w:p>
    <w:p w14:paraId="6EF4DE46" w14:textId="77777777" w:rsidR="00050699" w:rsidRDefault="00F20CE6" w:rsidP="00050699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292D52">
        <w:rPr>
          <w:rFonts w:asciiTheme="minorHAnsi" w:hAnsiTheme="minorHAnsi" w:cstheme="minorHAnsi"/>
        </w:rPr>
        <w:t xml:space="preserve">Organizatorzy nie odpowiadają za rzeczy zagubione przez uczestników podczas zajęć oraz za zniszczenia rzeczy należących do dzieci, a dokonanych przez innych uczestników. </w:t>
      </w:r>
    </w:p>
    <w:p w14:paraId="43001E89" w14:textId="77777777" w:rsidR="00050699" w:rsidRPr="00050699" w:rsidRDefault="00050699" w:rsidP="00050699">
      <w:pPr>
        <w:pStyle w:val="Tekstpodstawowy"/>
        <w:numPr>
          <w:ilvl w:val="0"/>
          <w:numId w:val="1"/>
        </w:numPr>
        <w:tabs>
          <w:tab w:val="clear" w:pos="707"/>
          <w:tab w:val="left" w:pos="0"/>
          <w:tab w:val="left" w:pos="851"/>
        </w:tabs>
        <w:ind w:left="851" w:hanging="427"/>
        <w:rPr>
          <w:rFonts w:asciiTheme="minorHAnsi" w:hAnsiTheme="minorHAnsi" w:cstheme="minorHAnsi"/>
        </w:rPr>
      </w:pPr>
      <w:r w:rsidRPr="00050699">
        <w:rPr>
          <w:rFonts w:asciiTheme="minorHAnsi" w:eastAsia="Verdana" w:hAnsiTheme="minorHAnsi" w:cstheme="minorHAnsi"/>
        </w:rPr>
        <w:t>Organizator zastrzega sobie prawo ostatecznej interpretacji regulaminu oraz rozstrzygania kwestii spornych nie objętych niniejszym regulaminem.</w:t>
      </w:r>
    </w:p>
    <w:p w14:paraId="76A05864" w14:textId="77777777" w:rsidR="00050699" w:rsidRPr="00121C84" w:rsidRDefault="00050699" w:rsidP="00050699">
      <w:pPr>
        <w:pStyle w:val="Tekstpodstawowy"/>
        <w:tabs>
          <w:tab w:val="left" w:pos="0"/>
          <w:tab w:val="left" w:pos="851"/>
        </w:tabs>
        <w:ind w:left="851"/>
        <w:rPr>
          <w:rFonts w:asciiTheme="minorHAnsi" w:hAnsiTheme="minorHAnsi" w:cstheme="minorHAnsi"/>
        </w:rPr>
      </w:pPr>
    </w:p>
    <w:p w14:paraId="006BE061" w14:textId="77777777" w:rsidR="00F20CE6" w:rsidRDefault="00F20CE6" w:rsidP="00F20CE6">
      <w:pPr>
        <w:jc w:val="right"/>
        <w:rPr>
          <w:rFonts w:eastAsia="Verdana" w:cstheme="minorHAnsi"/>
        </w:rPr>
      </w:pPr>
      <w:bookmarkStart w:id="0" w:name="page1"/>
      <w:bookmarkEnd w:id="0"/>
    </w:p>
    <w:p w14:paraId="458B9A04" w14:textId="77777777" w:rsidR="00F20CE6" w:rsidRPr="00292D52" w:rsidRDefault="00F20CE6" w:rsidP="00F20CE6">
      <w:pPr>
        <w:jc w:val="right"/>
        <w:rPr>
          <w:rFonts w:eastAsia="Verdana" w:cstheme="minorHAnsi"/>
        </w:rPr>
      </w:pPr>
      <w:r w:rsidRPr="00292D52">
        <w:rPr>
          <w:rFonts w:eastAsia="Verdana" w:cstheme="minorHAnsi"/>
        </w:rPr>
        <w:t>Organizator</w:t>
      </w:r>
    </w:p>
    <w:p w14:paraId="17A06ED0" w14:textId="77777777" w:rsidR="000F775A" w:rsidRDefault="00F20CE6" w:rsidP="00F20CE6">
      <w:pPr>
        <w:jc w:val="right"/>
      </w:pPr>
      <w:r w:rsidRPr="00292D52">
        <w:rPr>
          <w:rFonts w:eastAsia="Verdana" w:cstheme="minorHAnsi"/>
        </w:rPr>
        <w:t>Gminn</w:t>
      </w:r>
      <w:r>
        <w:rPr>
          <w:rFonts w:eastAsia="Verdana" w:cstheme="minorHAnsi"/>
        </w:rPr>
        <w:t>y Ośrodek Kultury w Rabie Wyżnej</w:t>
      </w:r>
    </w:p>
    <w:sectPr w:rsidR="000F775A" w:rsidSect="00F20C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7446B4"/>
    <w:multiLevelType w:val="multilevel"/>
    <w:tmpl w:val="0A06EE68"/>
    <w:lvl w:ilvl="0">
      <w:start w:val="15"/>
      <w:numFmt w:val="decimal"/>
      <w:lvlText w:val="%1."/>
      <w:lvlJc w:val="left"/>
      <w:pPr>
        <w:ind w:left="0" w:firstLine="0"/>
      </w:pPr>
      <w:rPr>
        <w:rFonts w:asciiTheme="minorHAnsi" w:eastAsia="Verdana" w:hAnsiTheme="minorHAnsi" w:cstheme="minorHAnsi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76056D28"/>
    <w:multiLevelType w:val="multilevel"/>
    <w:tmpl w:val="C9FECB9C"/>
    <w:lvl w:ilvl="0">
      <w:start w:val="1"/>
      <w:numFmt w:val="decimal"/>
      <w:lvlText w:val="%1."/>
      <w:lvlJc w:val="left"/>
      <w:pPr>
        <w:tabs>
          <w:tab w:val="num" w:pos="707"/>
        </w:tabs>
        <w:ind w:left="707" w:hanging="283"/>
      </w:pPr>
    </w:lvl>
    <w:lvl w:ilvl="1">
      <w:start w:val="1"/>
      <w:numFmt w:val="decimal"/>
      <w:lvlText w:val="%2."/>
      <w:lvlJc w:val="left"/>
      <w:pPr>
        <w:tabs>
          <w:tab w:val="num" w:pos="1414"/>
        </w:tabs>
        <w:ind w:left="1414" w:hanging="283"/>
      </w:pPr>
    </w:lvl>
    <w:lvl w:ilvl="2">
      <w:start w:val="1"/>
      <w:numFmt w:val="decimal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decimal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decimal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decimal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decimal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decimal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decimal"/>
      <w:lvlText w:val="%9."/>
      <w:lvlJc w:val="left"/>
      <w:pPr>
        <w:tabs>
          <w:tab w:val="num" w:pos="6363"/>
        </w:tabs>
        <w:ind w:left="6363" w:hanging="283"/>
      </w:pPr>
    </w:lvl>
  </w:abstractNum>
  <w:num w:numId="1" w16cid:durableId="1396657560">
    <w:abstractNumId w:val="1"/>
  </w:num>
  <w:num w:numId="2" w16cid:durableId="1258634444">
    <w:abstractNumId w:val="0"/>
    <w:lvlOverride w:ilvl="0">
      <w:startOverride w:val="1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0CE6"/>
    <w:rsid w:val="00050699"/>
    <w:rsid w:val="000F775A"/>
    <w:rsid w:val="001F75B3"/>
    <w:rsid w:val="003E7CFC"/>
    <w:rsid w:val="004A4DF6"/>
    <w:rsid w:val="00CE2A55"/>
    <w:rsid w:val="00E24988"/>
    <w:rsid w:val="00F20CE6"/>
    <w:rsid w:val="00F27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7C817"/>
  <w15:chartTrackingRefBased/>
  <w15:docId w15:val="{DC79CD77-DB41-4FC7-ABCA-01EB70311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F20CE6"/>
    <w:pPr>
      <w:spacing w:after="140" w:line="288" w:lineRule="auto"/>
    </w:pPr>
    <w:rPr>
      <w:rFonts w:ascii="Liberation Serif" w:eastAsia="SimSun" w:hAnsi="Liberation Serif" w:cs="Lucida Sans"/>
      <w:sz w:val="24"/>
      <w:szCs w:val="24"/>
      <w:lang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F20CE6"/>
    <w:rPr>
      <w:rFonts w:ascii="Liberation Serif" w:eastAsia="SimSun" w:hAnsi="Liberation Serif" w:cs="Lucida Sans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k.rabawyzna.pl/" TargetMode="External"/><Relationship Id="rId5" Type="http://schemas.openxmlformats.org/officeDocument/2006/relationships/hyperlink" Target="http://www.gok.rabawyzn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300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Anna Piaskowy</cp:lastModifiedBy>
  <cp:revision>5</cp:revision>
  <dcterms:created xsi:type="dcterms:W3CDTF">2019-10-16T07:47:00Z</dcterms:created>
  <dcterms:modified xsi:type="dcterms:W3CDTF">2023-07-10T09:31:00Z</dcterms:modified>
</cp:coreProperties>
</file>